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E0" w:rsidRDefault="00E86583" w:rsidP="00F603A2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F245A">
        <w:rPr>
          <w:rFonts w:ascii="Tahoma" w:hAnsi="Tahoma" w:cs="Tahoma"/>
          <w:b/>
          <w:bCs/>
          <w:sz w:val="24"/>
          <w:szCs w:val="24"/>
        </w:rPr>
        <w:t xml:space="preserve">Palavra de Célula – </w:t>
      </w:r>
      <w:r w:rsidR="00EB6BBA">
        <w:rPr>
          <w:rFonts w:ascii="Tahoma" w:hAnsi="Tahoma" w:cs="Tahoma"/>
          <w:b/>
          <w:bCs/>
          <w:sz w:val="24"/>
          <w:szCs w:val="24"/>
        </w:rPr>
        <w:t>10</w:t>
      </w:r>
      <w:r w:rsidR="00A12272">
        <w:rPr>
          <w:rFonts w:ascii="Tahoma" w:hAnsi="Tahoma" w:cs="Tahoma"/>
          <w:b/>
          <w:bCs/>
          <w:sz w:val="24"/>
          <w:szCs w:val="24"/>
        </w:rPr>
        <w:t>/02</w:t>
      </w:r>
      <w:r w:rsidRPr="003F245A">
        <w:rPr>
          <w:rFonts w:ascii="Tahoma" w:hAnsi="Tahoma" w:cs="Tahoma"/>
          <w:b/>
          <w:bCs/>
          <w:sz w:val="24"/>
          <w:szCs w:val="24"/>
        </w:rPr>
        <w:t>/2021</w:t>
      </w:r>
    </w:p>
    <w:p w:rsidR="0084370B" w:rsidRDefault="0084370B" w:rsidP="00F603A2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84370B" w:rsidRDefault="0084370B" w:rsidP="00F603A2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84370B" w:rsidRDefault="0084370B" w:rsidP="00843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Pr="0084370B">
        <w:rPr>
          <w:rFonts w:ascii="Tahoma" w:hAnsi="Tahoma" w:cs="Tahoma"/>
          <w:b/>
          <w:sz w:val="24"/>
          <w:szCs w:val="24"/>
        </w:rPr>
        <w:t xml:space="preserve">Tiago </w:t>
      </w:r>
      <w:proofErr w:type="gramStart"/>
      <w:r w:rsidRPr="0084370B">
        <w:rPr>
          <w:rFonts w:ascii="Tahoma" w:hAnsi="Tahoma" w:cs="Tahoma"/>
          <w:b/>
          <w:sz w:val="24"/>
          <w:szCs w:val="24"/>
        </w:rPr>
        <w:t>4:13</w:t>
      </w:r>
      <w:proofErr w:type="gramEnd"/>
      <w:r w:rsidRPr="0084370B">
        <w:rPr>
          <w:rFonts w:ascii="Tahoma" w:hAnsi="Tahoma" w:cs="Tahoma"/>
          <w:b/>
          <w:sz w:val="24"/>
          <w:szCs w:val="24"/>
        </w:rPr>
        <w:t xml:space="preserve"> a 16</w:t>
      </w:r>
    </w:p>
    <w:p w:rsidR="0084370B" w:rsidRPr="0084370B" w:rsidRDefault="0084370B" w:rsidP="00843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Refletindo sobre estes versículos do livro de Tiago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podemos então aprender que antes de colocarmos nossos projetos em ação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precisamos ter o cuidado de consultar a Deus e saber se estes projetos vêm do coração Dele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ou se são apenas projetos do nosso coração humano, descrito pela bíblia como enganoso.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 xml:space="preserve">Talvez por causa desta passagem de Tiago, especificamente no versículo 15, seja tão comum falarmos ou ouvirmos alguém falando: </w:t>
      </w:r>
      <w:r>
        <w:rPr>
          <w:rFonts w:ascii="Tahoma" w:hAnsi="Tahoma" w:cs="Tahoma"/>
          <w:b/>
          <w:sz w:val="24"/>
          <w:szCs w:val="24"/>
        </w:rPr>
        <w:t>“</w:t>
      </w:r>
      <w:r w:rsidRPr="00AB19C4">
        <w:rPr>
          <w:rFonts w:ascii="Tahoma" w:hAnsi="Tahoma" w:cs="Tahoma"/>
          <w:b/>
          <w:sz w:val="24"/>
          <w:szCs w:val="24"/>
        </w:rPr>
        <w:t>se Deus quiser eu vou fazer isto ou aquilo”.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Segundo esta passagem da palavra de Deus, esta forma de falar é totalmente correta, porém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a maioria dos homens repete esta frase de forma mecânica e automática, sem na verdade estarem realmente preocupados se Deus quer ou não!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Importar-se de verdade com o que Deus pensa, acha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ou quer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é </w:t>
      </w:r>
      <w:proofErr w:type="spellStart"/>
      <w:r w:rsidRPr="00AB19C4">
        <w:rPr>
          <w:rFonts w:ascii="Tahoma" w:hAnsi="Tahoma" w:cs="Tahoma"/>
          <w:sz w:val="24"/>
          <w:szCs w:val="24"/>
        </w:rPr>
        <w:t>consequência</w:t>
      </w:r>
      <w:proofErr w:type="spellEnd"/>
      <w:r w:rsidRPr="00AB19C4">
        <w:rPr>
          <w:rFonts w:ascii="Tahoma" w:hAnsi="Tahoma" w:cs="Tahoma"/>
          <w:sz w:val="24"/>
          <w:szCs w:val="24"/>
        </w:rPr>
        <w:t xml:space="preserve"> de ter um relacionamento verdadeiro com Deus. Para isso acontecer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precisamos nos aproximar de Deus pelo único e vivo caminho que é JESUS. A</w:t>
      </w:r>
      <w:r>
        <w:rPr>
          <w:rFonts w:ascii="Tahoma" w:hAnsi="Tahoma" w:cs="Tahoma"/>
          <w:sz w:val="24"/>
          <w:szCs w:val="24"/>
        </w:rPr>
        <w:t xml:space="preserve"> palavra de Deus diz em </w:t>
      </w:r>
      <w:r w:rsidRPr="0084370B">
        <w:rPr>
          <w:rFonts w:ascii="Tahoma" w:hAnsi="Tahoma" w:cs="Tahoma"/>
          <w:b/>
          <w:sz w:val="24"/>
          <w:szCs w:val="24"/>
        </w:rPr>
        <w:t>João 14:6: “Eu sou o caminho, a verdade e a vida, ninguém vem ao Pai senão por mim”</w:t>
      </w:r>
      <w:r w:rsidRPr="00AB19C4">
        <w:rPr>
          <w:rFonts w:ascii="Tahoma" w:hAnsi="Tahoma" w:cs="Tahoma"/>
          <w:sz w:val="24"/>
          <w:szCs w:val="24"/>
        </w:rPr>
        <w:t>.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Quem não trilhou este caminho não pode saber o que Deus pensa ou quer, pois simplesmente não pode ouvir a Deus.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Também existem aquele</w:t>
      </w:r>
      <w:r>
        <w:rPr>
          <w:rFonts w:ascii="Tahoma" w:hAnsi="Tahoma" w:cs="Tahoma"/>
          <w:sz w:val="24"/>
          <w:szCs w:val="24"/>
        </w:rPr>
        <w:t>s</w:t>
      </w:r>
      <w:r w:rsidRPr="00AB19C4">
        <w:rPr>
          <w:rFonts w:ascii="Tahoma" w:hAnsi="Tahoma" w:cs="Tahoma"/>
          <w:sz w:val="24"/>
          <w:szCs w:val="24"/>
        </w:rPr>
        <w:t xml:space="preserve"> que já entenderam que Jesus é o caminho para o livre acesso ao Pai e já estão neste caminho, mas não se preocupam mais em consultar a Deus, pois já se acham suficientemente capacitados espiritualmente para tomar decisões, e </w:t>
      </w:r>
      <w:proofErr w:type="gramStart"/>
      <w:r w:rsidRPr="00AB19C4">
        <w:rPr>
          <w:rFonts w:ascii="Tahoma" w:hAnsi="Tahoma" w:cs="Tahoma"/>
          <w:sz w:val="24"/>
          <w:szCs w:val="24"/>
        </w:rPr>
        <w:t>estão,</w:t>
      </w:r>
      <w:proofErr w:type="gramEnd"/>
      <w:r w:rsidRPr="00AB19C4">
        <w:rPr>
          <w:rFonts w:ascii="Tahoma" w:hAnsi="Tahoma" w:cs="Tahoma"/>
          <w:sz w:val="24"/>
          <w:szCs w:val="24"/>
        </w:rPr>
        <w:t xml:space="preserve"> como diz a bíblia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no versículo 16, cheios de “arrogantes pretensões”. Simplesmente comunicam a Deus seus projetos e planos e ainda pedem para que Ele os abençoe. Outros já em Cristo, dizem com muita firmeza: “Deus falou comigo”, mas muitos ao seu redor, como pais, pastores e pessoas que amam estas vidas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não sentem que determinado projeto venha de Deus.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Não sei qual é sua situação, mas o que é importante de se saber hoje, aqui, nesta célula, é que Deus, só Deus pode dirigir perfeitamente nossos passos e nos direcionar a projetos que serão bem-sucedidos.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Projetos bem-sucedidos de Deus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não representam projetos </w:t>
      </w:r>
      <w:proofErr w:type="gramStart"/>
      <w:r w:rsidRPr="00AB19C4">
        <w:rPr>
          <w:rFonts w:ascii="Tahoma" w:hAnsi="Tahoma" w:cs="Tahoma"/>
          <w:sz w:val="24"/>
          <w:szCs w:val="24"/>
        </w:rPr>
        <w:t>fáceis de se</w:t>
      </w:r>
      <w:proofErr w:type="gramEnd"/>
      <w:r w:rsidRPr="00AB19C4">
        <w:rPr>
          <w:rFonts w:ascii="Tahoma" w:hAnsi="Tahoma" w:cs="Tahoma"/>
          <w:sz w:val="24"/>
          <w:szCs w:val="24"/>
        </w:rPr>
        <w:t xml:space="preserve"> estabelecer, nem tampouco que não existem provas ao longo da sua realização, porém</w:t>
      </w:r>
      <w:r>
        <w:rPr>
          <w:rFonts w:ascii="Tahoma" w:hAnsi="Tahoma" w:cs="Tahoma"/>
          <w:sz w:val="24"/>
          <w:szCs w:val="24"/>
        </w:rPr>
        <w:t>,</w:t>
      </w:r>
      <w:r w:rsidRPr="00AB19C4">
        <w:rPr>
          <w:rFonts w:ascii="Tahoma" w:hAnsi="Tahoma" w:cs="Tahoma"/>
          <w:sz w:val="24"/>
          <w:szCs w:val="24"/>
        </w:rPr>
        <w:t xml:space="preserve"> seja qual for a dificuldade para realizá-lo, se for de Deus, vem carregado de paz e de uma enorme fé de que dará TUDO certo!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 xml:space="preserve">Se as dificuldades começam a gerar angústias, discórdias, frustrações e prejuízos, então provavelmente este projeto é apenas um projeto seu! 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Vamos então nesta hora apresentar nossas vidas, sonhos e projetos a Deus e orar juntos, entregando TUDO à Sua SOBERANIA, para que a partir de hoje não sejamos mais como aqueles que repetem mecanicamente “se Deus quiser”, mas que realmente se preocupem com isso.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Desta forma, com Jesus, sujeitos a Deus, rendidos a Sua soberana vontade,</w:t>
      </w:r>
      <w:r>
        <w:rPr>
          <w:rFonts w:ascii="Tahoma" w:hAnsi="Tahoma" w:cs="Tahoma"/>
          <w:sz w:val="24"/>
          <w:szCs w:val="24"/>
        </w:rPr>
        <w:t xml:space="preserve"> </w:t>
      </w:r>
      <w:r w:rsidRPr="00AB19C4">
        <w:rPr>
          <w:rFonts w:ascii="Tahoma" w:hAnsi="Tahoma" w:cs="Tahoma"/>
          <w:sz w:val="24"/>
          <w:szCs w:val="24"/>
        </w:rPr>
        <w:t>viveremos a Sua</w:t>
      </w:r>
      <w:r>
        <w:rPr>
          <w:rFonts w:ascii="Tahoma" w:hAnsi="Tahoma" w:cs="Tahoma"/>
          <w:sz w:val="24"/>
          <w:szCs w:val="24"/>
        </w:rPr>
        <w:t xml:space="preserve"> </w:t>
      </w:r>
      <w:r w:rsidRPr="00AB19C4">
        <w:rPr>
          <w:rFonts w:ascii="Tahoma" w:hAnsi="Tahoma" w:cs="Tahoma"/>
          <w:sz w:val="24"/>
          <w:szCs w:val="24"/>
        </w:rPr>
        <w:t>boa, perfeita e agradável vontade para cada um de nós e certamente seremos reconhecidos como aqueles que realizam projetos de êxito!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Amamos vocês e sabemos que é vontade de Deus que você seja muito bem-sucedido em tudo!</w:t>
      </w:r>
    </w:p>
    <w:p w:rsidR="0084370B" w:rsidRPr="00AB19C4" w:rsidRDefault="0084370B" w:rsidP="008437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AB19C4">
        <w:rPr>
          <w:rFonts w:ascii="Tahoma" w:hAnsi="Tahoma" w:cs="Tahoma"/>
          <w:sz w:val="24"/>
          <w:szCs w:val="24"/>
        </w:rPr>
        <w:t>Apóstolos Fábio e Claudia Abbud</w:t>
      </w:r>
    </w:p>
    <w:p w:rsidR="0084370B" w:rsidRDefault="0084370B" w:rsidP="00F603A2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C5789" w:rsidRDefault="00FC5789" w:rsidP="003F245A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C5789" w:rsidRDefault="00FC5789" w:rsidP="003F245A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F245A" w:rsidRPr="00CA6768" w:rsidRDefault="003F245A" w:rsidP="003F245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F245A" w:rsidRPr="00CA6768" w:rsidRDefault="003F245A" w:rsidP="003F245A">
      <w:pPr>
        <w:spacing w:after="0" w:line="240" w:lineRule="auto"/>
        <w:ind w:firstLine="708"/>
        <w:jc w:val="both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:rsidR="002C4733" w:rsidRDefault="002C4733" w:rsidP="003F245A">
      <w:pPr>
        <w:jc w:val="center"/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</w:pPr>
    </w:p>
    <w:p w:rsidR="003F245A" w:rsidRDefault="003F245A" w:rsidP="003F245A">
      <w:pPr>
        <w:jc w:val="center"/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</w:pPr>
      <w:r w:rsidRPr="003F245A"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lastRenderedPageBreak/>
        <w:t>Palavra de Prosperidade:</w:t>
      </w:r>
    </w:p>
    <w:p w:rsidR="00A24795" w:rsidRPr="001247A2" w:rsidRDefault="00A24795" w:rsidP="001247A2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  <w:r w:rsidRPr="001247A2">
        <w:rPr>
          <w:b/>
          <w:sz w:val="26"/>
          <w:szCs w:val="26"/>
        </w:rPr>
        <w:tab/>
        <w:t xml:space="preserve">Romanos 12:2 </w:t>
      </w:r>
      <w:r w:rsidR="001247A2">
        <w:rPr>
          <w:b/>
          <w:sz w:val="26"/>
          <w:szCs w:val="26"/>
        </w:rPr>
        <w:t xml:space="preserve">- </w:t>
      </w:r>
      <w:r w:rsidRPr="001247A2">
        <w:rPr>
          <w:b/>
          <w:sz w:val="26"/>
          <w:szCs w:val="26"/>
        </w:rPr>
        <w:t xml:space="preserve">E não vos conformeis com este século, mas transformai-vos pela renovação da vossa mente, para que </w:t>
      </w:r>
      <w:proofErr w:type="gramStart"/>
      <w:r w:rsidRPr="001247A2">
        <w:rPr>
          <w:b/>
          <w:sz w:val="26"/>
          <w:szCs w:val="26"/>
        </w:rPr>
        <w:t>experimenteis</w:t>
      </w:r>
      <w:proofErr w:type="gramEnd"/>
      <w:r w:rsidRPr="001247A2">
        <w:rPr>
          <w:b/>
          <w:sz w:val="26"/>
          <w:szCs w:val="26"/>
        </w:rPr>
        <w:t xml:space="preserve"> qual seja a boa, agradável e perfeita vontade de Deus.</w:t>
      </w:r>
    </w:p>
    <w:p w:rsidR="00A24795" w:rsidRPr="001247A2" w:rsidRDefault="00A24795" w:rsidP="001247A2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A24795" w:rsidRPr="001247A2" w:rsidRDefault="00A24795" w:rsidP="001247A2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1247A2">
        <w:rPr>
          <w:bCs/>
          <w:sz w:val="26"/>
          <w:szCs w:val="26"/>
        </w:rPr>
        <w:tab/>
        <w:t>- Para conhecermos a prosperidade de Deus precisamos pensar como Deus pensa.</w:t>
      </w:r>
    </w:p>
    <w:p w:rsidR="00A24795" w:rsidRPr="001247A2" w:rsidRDefault="00A24795" w:rsidP="001247A2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1247A2">
        <w:rPr>
          <w:bCs/>
          <w:sz w:val="26"/>
          <w:szCs w:val="26"/>
        </w:rPr>
        <w:tab/>
        <w:t xml:space="preserve">- Os pensamentos </w:t>
      </w:r>
      <w:proofErr w:type="spellStart"/>
      <w:proofErr w:type="gramStart"/>
      <w:r w:rsidRPr="001247A2">
        <w:rPr>
          <w:bCs/>
          <w:sz w:val="26"/>
          <w:szCs w:val="26"/>
        </w:rPr>
        <w:t>dEle</w:t>
      </w:r>
      <w:proofErr w:type="spellEnd"/>
      <w:proofErr w:type="gramEnd"/>
      <w:r w:rsidRPr="001247A2">
        <w:rPr>
          <w:bCs/>
          <w:sz w:val="26"/>
          <w:szCs w:val="26"/>
        </w:rPr>
        <w:t xml:space="preserve"> são mais altos do que os nossos</w:t>
      </w:r>
      <w:r w:rsidR="001247A2">
        <w:rPr>
          <w:bCs/>
          <w:sz w:val="26"/>
          <w:szCs w:val="26"/>
        </w:rPr>
        <w:t>.</w:t>
      </w:r>
    </w:p>
    <w:p w:rsidR="00A24795" w:rsidRPr="001247A2" w:rsidRDefault="00A24795" w:rsidP="001247A2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1247A2">
        <w:rPr>
          <w:bCs/>
          <w:sz w:val="26"/>
          <w:szCs w:val="26"/>
        </w:rPr>
        <w:tab/>
        <w:t>- Muitos não prosperam</w:t>
      </w:r>
      <w:r w:rsidR="0084370B">
        <w:rPr>
          <w:bCs/>
          <w:sz w:val="26"/>
          <w:szCs w:val="26"/>
        </w:rPr>
        <w:t>,</w:t>
      </w:r>
      <w:r w:rsidRPr="001247A2">
        <w:rPr>
          <w:bCs/>
          <w:sz w:val="26"/>
          <w:szCs w:val="26"/>
        </w:rPr>
        <w:t xml:space="preserve"> porque </w:t>
      </w:r>
      <w:proofErr w:type="gramStart"/>
      <w:r w:rsidRPr="001247A2">
        <w:rPr>
          <w:bCs/>
          <w:sz w:val="26"/>
          <w:szCs w:val="26"/>
        </w:rPr>
        <w:t>pensam pequeno, e aí retém, achando que este é o caminho para</w:t>
      </w:r>
      <w:r w:rsidR="001247A2">
        <w:rPr>
          <w:bCs/>
          <w:sz w:val="26"/>
          <w:szCs w:val="26"/>
        </w:rPr>
        <w:t xml:space="preserve"> </w:t>
      </w:r>
      <w:r w:rsidRPr="001247A2">
        <w:rPr>
          <w:bCs/>
          <w:sz w:val="26"/>
          <w:szCs w:val="26"/>
        </w:rPr>
        <w:t>prosperar</w:t>
      </w:r>
      <w:proofErr w:type="gramEnd"/>
      <w:r w:rsidRPr="001247A2">
        <w:rPr>
          <w:bCs/>
          <w:sz w:val="26"/>
          <w:szCs w:val="26"/>
        </w:rPr>
        <w:t>.</w:t>
      </w:r>
    </w:p>
    <w:p w:rsidR="00A24795" w:rsidRPr="001247A2" w:rsidRDefault="00A24795" w:rsidP="001247A2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1247A2">
        <w:rPr>
          <w:bCs/>
          <w:sz w:val="26"/>
          <w:szCs w:val="26"/>
        </w:rPr>
        <w:tab/>
        <w:t>- Dizimar e ofertar</w:t>
      </w:r>
      <w:proofErr w:type="gramStart"/>
      <w:r w:rsidR="001247A2">
        <w:rPr>
          <w:bCs/>
          <w:sz w:val="26"/>
          <w:szCs w:val="26"/>
        </w:rPr>
        <w:t>,</w:t>
      </w:r>
      <w:r w:rsidRPr="001247A2">
        <w:rPr>
          <w:bCs/>
          <w:sz w:val="26"/>
          <w:szCs w:val="26"/>
        </w:rPr>
        <w:t xml:space="preserve"> mostra</w:t>
      </w:r>
      <w:r w:rsidR="0084370B">
        <w:rPr>
          <w:bCs/>
          <w:sz w:val="26"/>
          <w:szCs w:val="26"/>
        </w:rPr>
        <w:t>m</w:t>
      </w:r>
      <w:proofErr w:type="gramEnd"/>
      <w:r w:rsidRPr="001247A2">
        <w:rPr>
          <w:bCs/>
          <w:sz w:val="26"/>
          <w:szCs w:val="26"/>
        </w:rPr>
        <w:t xml:space="preserve"> o quanto nossa mente está parecida com a de Cristo.</w:t>
      </w:r>
    </w:p>
    <w:p w:rsidR="00A24795" w:rsidRPr="001247A2" w:rsidRDefault="00A24795" w:rsidP="001247A2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1247A2">
        <w:rPr>
          <w:bCs/>
          <w:sz w:val="26"/>
          <w:szCs w:val="26"/>
        </w:rPr>
        <w:tab/>
        <w:t>- Existe uma vontade de Deus</w:t>
      </w:r>
      <w:r w:rsidR="001247A2">
        <w:rPr>
          <w:bCs/>
          <w:sz w:val="26"/>
          <w:szCs w:val="26"/>
        </w:rPr>
        <w:t>:</w:t>
      </w:r>
      <w:r w:rsidRPr="001247A2">
        <w:rPr>
          <w:bCs/>
          <w:sz w:val="26"/>
          <w:szCs w:val="26"/>
        </w:rPr>
        <w:t xml:space="preserve"> sua vida ser plena </w:t>
      </w:r>
      <w:proofErr w:type="spellStart"/>
      <w:proofErr w:type="gramStart"/>
      <w:r w:rsidRPr="001247A2">
        <w:rPr>
          <w:bCs/>
          <w:sz w:val="26"/>
          <w:szCs w:val="26"/>
        </w:rPr>
        <w:t>nEle</w:t>
      </w:r>
      <w:proofErr w:type="spellEnd"/>
      <w:proofErr w:type="gramEnd"/>
      <w:r w:rsidRPr="001247A2">
        <w:rPr>
          <w:bCs/>
          <w:sz w:val="26"/>
          <w:szCs w:val="26"/>
        </w:rPr>
        <w:t>!</w:t>
      </w:r>
    </w:p>
    <w:p w:rsidR="00A24795" w:rsidRDefault="00A24795" w:rsidP="003F245A">
      <w:pPr>
        <w:jc w:val="center"/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</w:pPr>
    </w:p>
    <w:p w:rsidR="003F245A" w:rsidRDefault="003F245A" w:rsidP="003F2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142"/>
        <w:jc w:val="center"/>
        <w:rPr>
          <w:rFonts w:ascii="Tahoma" w:hAnsi="Tahoma" w:cs="Tahoma"/>
          <w:b/>
          <w:color w:val="222222"/>
          <w:shd w:val="clear" w:color="auto" w:fill="FFFFFF"/>
        </w:rPr>
      </w:pPr>
      <w:r w:rsidRPr="009517C8">
        <w:rPr>
          <w:rFonts w:ascii="Tahoma" w:hAnsi="Tahoma" w:cs="Tahoma"/>
          <w:b/>
          <w:color w:val="222222"/>
          <w:shd w:val="clear" w:color="auto" w:fill="FFFFFF"/>
        </w:rPr>
        <w:t>Igreja El Shaddai Comunidade Cristã</w:t>
      </w:r>
    </w:p>
    <w:p w:rsidR="003F245A" w:rsidRDefault="003F245A" w:rsidP="003F2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142"/>
        <w:jc w:val="center"/>
        <w:rPr>
          <w:rFonts w:ascii="Tahoma" w:hAnsi="Tahoma" w:cs="Tahoma"/>
          <w:b/>
          <w:color w:val="222222"/>
          <w:shd w:val="clear" w:color="auto" w:fill="FFFFFF"/>
        </w:rPr>
      </w:pPr>
      <w:r w:rsidRPr="009517C8">
        <w:rPr>
          <w:rFonts w:ascii="Tahoma" w:hAnsi="Tahoma" w:cs="Tahoma"/>
          <w:b/>
          <w:color w:val="222222"/>
          <w:shd w:val="clear" w:color="auto" w:fill="FFFFFF"/>
        </w:rPr>
        <w:t>CNPJ 00.915.576/0001-89 </w:t>
      </w:r>
    </w:p>
    <w:p w:rsidR="003F245A" w:rsidRPr="009517C8" w:rsidRDefault="003F245A" w:rsidP="003F2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142"/>
        <w:jc w:val="center"/>
        <w:rPr>
          <w:rFonts w:ascii="Tahoma" w:hAnsi="Tahoma" w:cs="Tahoma"/>
          <w:b/>
          <w:color w:val="222222"/>
        </w:rPr>
      </w:pPr>
    </w:p>
    <w:p w:rsidR="003F245A" w:rsidRPr="009517C8" w:rsidRDefault="003F245A" w:rsidP="003F2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 w:hanging="142"/>
        <w:jc w:val="center"/>
        <w:rPr>
          <w:rFonts w:ascii="Tahoma" w:hAnsi="Tahoma" w:cs="Tahoma"/>
          <w:b/>
          <w:color w:val="222222"/>
        </w:rPr>
      </w:pPr>
      <w:r w:rsidRPr="009517C8">
        <w:rPr>
          <w:rFonts w:ascii="Tahoma" w:hAnsi="Tahoma" w:cs="Tahoma"/>
          <w:b/>
          <w:color w:val="222222"/>
          <w:shd w:val="clear" w:color="auto" w:fill="FFFFFF"/>
        </w:rPr>
        <w:t>Banco Itaú Ag. 0772 Cc. 47.381-5   </w:t>
      </w:r>
      <w:r>
        <w:rPr>
          <w:rFonts w:ascii="Tahoma" w:hAnsi="Tahoma" w:cs="Tahoma"/>
          <w:b/>
          <w:color w:val="222222"/>
          <w:shd w:val="clear" w:color="auto" w:fill="FFFFFF"/>
        </w:rPr>
        <w:tab/>
      </w:r>
      <w:r>
        <w:rPr>
          <w:rFonts w:ascii="Tahoma" w:hAnsi="Tahoma" w:cs="Tahoma"/>
          <w:b/>
          <w:color w:val="222222"/>
          <w:shd w:val="clear" w:color="auto" w:fill="FFFFFF"/>
        </w:rPr>
        <w:tab/>
      </w:r>
      <w:r w:rsidRPr="009517C8">
        <w:rPr>
          <w:rFonts w:ascii="Tahoma" w:hAnsi="Tahoma" w:cs="Tahoma"/>
          <w:b/>
          <w:color w:val="222222"/>
          <w:shd w:val="clear" w:color="auto" w:fill="FFFFFF"/>
        </w:rPr>
        <w:t>Banco Bradesco Ag. 2737 Cc. 32.593-7</w:t>
      </w:r>
    </w:p>
    <w:p w:rsidR="003F245A" w:rsidRDefault="003F245A" w:rsidP="003F2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284" w:hanging="142"/>
        <w:jc w:val="center"/>
        <w:rPr>
          <w:rFonts w:ascii="Tahoma" w:hAnsi="Tahoma" w:cs="Tahoma"/>
          <w:b/>
          <w:color w:val="222222"/>
          <w:shd w:val="clear" w:color="auto" w:fill="FFFFFF"/>
        </w:rPr>
      </w:pPr>
      <w:r>
        <w:rPr>
          <w:rFonts w:ascii="Tahoma" w:hAnsi="Tahoma" w:cs="Tahoma"/>
          <w:b/>
          <w:color w:val="222222"/>
          <w:shd w:val="clear" w:color="auto" w:fill="FFFFFF"/>
        </w:rPr>
        <w:t xml:space="preserve">   </w:t>
      </w:r>
      <w:proofErr w:type="spellStart"/>
      <w:r>
        <w:rPr>
          <w:rFonts w:ascii="Tahoma" w:hAnsi="Tahoma" w:cs="Tahoma"/>
          <w:b/>
          <w:color w:val="222222"/>
          <w:shd w:val="clear" w:color="auto" w:fill="FFFFFF"/>
        </w:rPr>
        <w:t>Pix</w:t>
      </w:r>
      <w:proofErr w:type="spellEnd"/>
      <w:r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color w:val="222222"/>
          <w:shd w:val="clear" w:color="auto" w:fill="FFFFFF"/>
        </w:rPr>
        <w:t>Itau</w:t>
      </w:r>
      <w:proofErr w:type="spellEnd"/>
      <w:r>
        <w:rPr>
          <w:rFonts w:ascii="Tahoma" w:hAnsi="Tahoma" w:cs="Tahoma"/>
          <w:b/>
          <w:color w:val="222222"/>
          <w:shd w:val="clear" w:color="auto" w:fill="FFFFFF"/>
        </w:rPr>
        <w:t xml:space="preserve">: 11940093828                                  </w:t>
      </w:r>
      <w:proofErr w:type="spellStart"/>
      <w:r>
        <w:rPr>
          <w:rFonts w:ascii="Tahoma" w:hAnsi="Tahoma" w:cs="Tahoma"/>
          <w:b/>
          <w:color w:val="222222"/>
          <w:shd w:val="clear" w:color="auto" w:fill="FFFFFF"/>
        </w:rPr>
        <w:t>Pix</w:t>
      </w:r>
      <w:proofErr w:type="spellEnd"/>
      <w:r>
        <w:rPr>
          <w:rFonts w:ascii="Tahoma" w:hAnsi="Tahoma" w:cs="Tahoma"/>
          <w:b/>
          <w:color w:val="222222"/>
          <w:shd w:val="clear" w:color="auto" w:fill="FFFFFF"/>
        </w:rPr>
        <w:t xml:space="preserve"> Bradesco: </w:t>
      </w:r>
      <w:r w:rsidRPr="009517C8">
        <w:rPr>
          <w:rFonts w:ascii="Tahoma" w:hAnsi="Tahoma" w:cs="Tahoma"/>
          <w:b/>
          <w:color w:val="222222"/>
          <w:shd w:val="clear" w:color="auto" w:fill="FFFFFF"/>
        </w:rPr>
        <w:t>00915576000189</w:t>
      </w:r>
    </w:p>
    <w:p w:rsidR="003F245A" w:rsidRDefault="003F245A" w:rsidP="003F2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142"/>
        <w:jc w:val="both"/>
        <w:rPr>
          <w:rFonts w:ascii="Tahoma" w:hAnsi="Tahoma" w:cs="Tahoma"/>
          <w:b/>
          <w:color w:val="222222"/>
          <w:sz w:val="23"/>
          <w:szCs w:val="23"/>
          <w:highlight w:val="cyan"/>
          <w:u w:val="single"/>
          <w:shd w:val="clear" w:color="auto" w:fill="FFFFFF"/>
        </w:rPr>
      </w:pPr>
      <w:r>
        <w:rPr>
          <w:rFonts w:ascii="Tahoma" w:hAnsi="Tahoma" w:cs="Tahoma"/>
          <w:b/>
          <w:color w:val="222222"/>
          <w:sz w:val="23"/>
          <w:szCs w:val="23"/>
          <w:highlight w:val="cyan"/>
          <w:u w:val="single"/>
          <w:shd w:val="clear" w:color="auto" w:fill="FFFFFF"/>
        </w:rPr>
        <w:t xml:space="preserve"> </w:t>
      </w:r>
    </w:p>
    <w:p w:rsidR="00783922" w:rsidRDefault="00783922" w:rsidP="003F245A">
      <w:pPr>
        <w:spacing w:after="0" w:line="240" w:lineRule="auto"/>
        <w:jc w:val="center"/>
        <w:rPr>
          <w:rFonts w:ascii="Tahoma" w:hAnsi="Tahoma" w:cs="Tahoma"/>
          <w:b/>
          <w:color w:val="222222"/>
          <w:sz w:val="23"/>
          <w:szCs w:val="23"/>
          <w:highlight w:val="yellow"/>
          <w:u w:val="single"/>
          <w:shd w:val="clear" w:color="auto" w:fill="FFFFFF"/>
        </w:rPr>
      </w:pPr>
    </w:p>
    <w:p w:rsidR="00783922" w:rsidRDefault="00783922" w:rsidP="003F245A">
      <w:pPr>
        <w:spacing w:after="0" w:line="240" w:lineRule="auto"/>
        <w:jc w:val="center"/>
        <w:rPr>
          <w:rFonts w:ascii="Tahoma" w:hAnsi="Tahoma" w:cs="Tahoma"/>
          <w:b/>
          <w:color w:val="222222"/>
          <w:sz w:val="23"/>
          <w:szCs w:val="23"/>
          <w:highlight w:val="yellow"/>
          <w:u w:val="single"/>
          <w:shd w:val="clear" w:color="auto" w:fill="FFFFFF"/>
        </w:rPr>
      </w:pPr>
    </w:p>
    <w:p w:rsidR="002C4733" w:rsidRDefault="002C4733" w:rsidP="003F245A">
      <w:pPr>
        <w:spacing w:after="0" w:line="240" w:lineRule="auto"/>
        <w:jc w:val="center"/>
        <w:rPr>
          <w:rFonts w:ascii="Tahoma" w:hAnsi="Tahoma" w:cs="Tahoma"/>
          <w:b/>
          <w:color w:val="222222"/>
          <w:sz w:val="23"/>
          <w:szCs w:val="23"/>
          <w:highlight w:val="yellow"/>
          <w:u w:val="single"/>
          <w:shd w:val="clear" w:color="auto" w:fill="FFFFFF"/>
        </w:rPr>
      </w:pPr>
    </w:p>
    <w:p w:rsidR="003F245A" w:rsidRPr="005B79DB" w:rsidRDefault="003F245A" w:rsidP="003F245A">
      <w:pPr>
        <w:spacing w:after="0" w:line="240" w:lineRule="auto"/>
        <w:jc w:val="center"/>
        <w:rPr>
          <w:rFonts w:ascii="Tahoma" w:hAnsi="Tahoma" w:cs="Tahoma"/>
          <w:b/>
          <w:color w:val="222222"/>
          <w:sz w:val="23"/>
          <w:szCs w:val="23"/>
          <w:highlight w:val="yellow"/>
          <w:u w:val="single"/>
          <w:shd w:val="clear" w:color="auto" w:fill="FFFFFF"/>
        </w:rPr>
      </w:pPr>
      <w:r w:rsidRPr="005B79DB">
        <w:rPr>
          <w:rFonts w:ascii="Tahoma" w:hAnsi="Tahoma" w:cs="Tahoma"/>
          <w:b/>
          <w:color w:val="222222"/>
          <w:sz w:val="23"/>
          <w:szCs w:val="23"/>
          <w:highlight w:val="yellow"/>
          <w:u w:val="single"/>
          <w:shd w:val="clear" w:color="auto" w:fill="FFFFFF"/>
        </w:rPr>
        <w:t>AGENDA SEMANAL PRESENCIAL e ONLINE #iesonline:</w:t>
      </w:r>
    </w:p>
    <w:p w:rsidR="003F245A" w:rsidRDefault="003F245A" w:rsidP="003F245A">
      <w:pPr>
        <w:spacing w:after="0" w:line="240" w:lineRule="auto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  <w:r w:rsidRPr="00872CA7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ab/>
      </w:r>
    </w:p>
    <w:p w:rsidR="002C4733" w:rsidRPr="00872CA7" w:rsidRDefault="002C4733" w:rsidP="003F245A">
      <w:pPr>
        <w:spacing w:after="0" w:line="240" w:lineRule="auto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</w:p>
    <w:p w:rsidR="003F245A" w:rsidRDefault="003F245A" w:rsidP="003F245A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- </w:t>
      </w:r>
      <w:r w:rsidRPr="00872CA7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Diariamente das 6h </w:t>
      </w:r>
      <w:r w:rsidRPr="00872CA7">
        <w:rPr>
          <w:rFonts w:ascii="Tahoma" w:hAnsi="Tahoma" w:cs="Tahoma"/>
          <w:b/>
          <w:color w:val="222222"/>
          <w:sz w:val="23"/>
          <w:szCs w:val="23"/>
        </w:rPr>
        <w:t>à</w:t>
      </w:r>
      <w:r w:rsidRPr="00872CA7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s 8h - ORAÇÃO </w:t>
      </w:r>
      <w:r w:rsidR="00F75A4B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no</w:t>
      </w:r>
      <w:r w:rsidRPr="00872CA7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TEMPLO</w:t>
      </w: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presencial e online</w:t>
      </w:r>
      <w:r w:rsidR="00285FAB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.</w:t>
      </w:r>
    </w:p>
    <w:p w:rsidR="00994C6C" w:rsidRDefault="00994C6C" w:rsidP="003F245A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</w:p>
    <w:p w:rsidR="003F245A" w:rsidRDefault="003F245A" w:rsidP="00140138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-</w:t>
      </w:r>
      <w:proofErr w:type="gramStart"/>
      <w:r w:rsidR="00140138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</w:t>
      </w:r>
      <w:proofErr w:type="gramEnd"/>
      <w:r w:rsidR="005A6FD1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Próximo </w:t>
      </w: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Sábado dia </w:t>
      </w:r>
      <w:r w:rsidR="00EB6BBA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13</w:t>
      </w:r>
      <w:r w:rsidR="00744D74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à</w:t>
      </w: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s 18h – Rede </w:t>
      </w:r>
      <w:proofErr w:type="spellStart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One</w:t>
      </w:r>
      <w:proofErr w:type="spellEnd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</w:t>
      </w:r>
      <w:r w:rsidR="005A6FD1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será sobrenatural, você não pode perder! </w:t>
      </w:r>
      <w:r w:rsidR="00285FAB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</w:t>
      </w:r>
    </w:p>
    <w:p w:rsidR="00140138" w:rsidRDefault="00140138" w:rsidP="00140138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  Presencial e online. Convida todo mundo e vem!</w:t>
      </w:r>
    </w:p>
    <w:p w:rsidR="003F245A" w:rsidRDefault="003F245A" w:rsidP="00994C6C">
      <w:pPr>
        <w:tabs>
          <w:tab w:val="left" w:pos="567"/>
        </w:tabs>
        <w:spacing w:after="0" w:line="240" w:lineRule="auto"/>
        <w:ind w:left="142" w:hanging="142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</w:p>
    <w:p w:rsidR="00285FAB" w:rsidRDefault="003F245A" w:rsidP="0084370B">
      <w:pPr>
        <w:spacing w:after="0" w:line="240" w:lineRule="auto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- </w:t>
      </w:r>
      <w:r w:rsidR="00285FAB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Próximo </w:t>
      </w:r>
      <w:r w:rsidRPr="000A2AA3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Domingo</w:t>
      </w: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</w:t>
      </w:r>
      <w:r w:rsidRPr="000A2AA3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dia </w:t>
      </w:r>
      <w:r w:rsidR="00EB6BBA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14</w:t>
      </w: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às </w:t>
      </w:r>
      <w:r w:rsidRPr="000A2AA3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18h</w:t>
      </w: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:</w:t>
      </w:r>
    </w:p>
    <w:p w:rsidR="003F245A" w:rsidRDefault="003F245A" w:rsidP="00F75A4B">
      <w:pPr>
        <w:spacing w:after="0" w:line="168" w:lineRule="auto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</w:t>
      </w:r>
    </w:p>
    <w:p w:rsidR="003F245A" w:rsidRPr="00F75A4B" w:rsidRDefault="003F245A" w:rsidP="00F75A4B">
      <w:pPr>
        <w:pStyle w:val="PargrafodaLista"/>
        <w:numPr>
          <w:ilvl w:val="0"/>
          <w:numId w:val="1"/>
        </w:numPr>
        <w:spacing w:after="0" w:line="240" w:lineRule="auto"/>
        <w:ind w:left="284" w:right="-166" w:hanging="142"/>
        <w:jc w:val="both"/>
        <w:rPr>
          <w:rFonts w:ascii="Tahoma" w:hAnsi="Tahoma" w:cs="Tahoma"/>
          <w:b/>
          <w:bCs/>
          <w:sz w:val="24"/>
          <w:szCs w:val="24"/>
          <w:lang w:eastAsia="pt-BR"/>
        </w:rPr>
      </w:pPr>
      <w:r w:rsidRPr="00F75A4B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</w:t>
      </w:r>
      <w:r w:rsidR="00C372E1" w:rsidRPr="00F75A4B">
        <w:rPr>
          <w:rFonts w:ascii="Tahoma" w:hAnsi="Tahoma" w:cs="Tahoma"/>
          <w:b/>
          <w:bCs/>
          <w:sz w:val="24"/>
          <w:szCs w:val="24"/>
          <w:lang w:eastAsia="pt-BR"/>
        </w:rPr>
        <w:t xml:space="preserve">CULTO </w:t>
      </w:r>
      <w:r w:rsidR="00F75A4B">
        <w:rPr>
          <w:rFonts w:ascii="Tahoma" w:hAnsi="Tahoma" w:cs="Tahoma"/>
          <w:b/>
          <w:bCs/>
          <w:sz w:val="24"/>
          <w:szCs w:val="24"/>
          <w:lang w:eastAsia="pt-BR"/>
        </w:rPr>
        <w:t>de</w:t>
      </w:r>
      <w:r w:rsidR="00C372E1" w:rsidRPr="00F75A4B">
        <w:rPr>
          <w:rFonts w:ascii="Tahoma" w:hAnsi="Tahoma" w:cs="Tahoma"/>
          <w:b/>
          <w:bCs/>
          <w:sz w:val="24"/>
          <w:szCs w:val="24"/>
          <w:lang w:eastAsia="pt-BR"/>
        </w:rPr>
        <w:t xml:space="preserve"> CEIA - Presen</w:t>
      </w:r>
      <w:r w:rsidR="00F75A4B" w:rsidRPr="00F75A4B">
        <w:rPr>
          <w:rFonts w:ascii="Tahoma" w:hAnsi="Tahoma" w:cs="Tahoma"/>
          <w:b/>
          <w:bCs/>
          <w:sz w:val="24"/>
          <w:szCs w:val="24"/>
          <w:lang w:eastAsia="pt-BR"/>
        </w:rPr>
        <w:t xml:space="preserve">cial e online (simultaneamente). </w:t>
      </w:r>
      <w:r w:rsidR="00C372E1" w:rsidRPr="00F75A4B">
        <w:rPr>
          <w:rFonts w:ascii="Tahoma" w:hAnsi="Tahoma" w:cs="Tahoma"/>
          <w:b/>
          <w:bCs/>
          <w:sz w:val="24"/>
          <w:szCs w:val="24"/>
          <w:lang w:eastAsia="pt-BR"/>
        </w:rPr>
        <w:t>Importante: se você for assistir online</w:t>
      </w:r>
      <w:r w:rsidR="00F75A4B">
        <w:rPr>
          <w:rFonts w:ascii="Tahoma" w:hAnsi="Tahoma" w:cs="Tahoma"/>
          <w:b/>
          <w:bCs/>
          <w:sz w:val="24"/>
          <w:szCs w:val="24"/>
          <w:lang w:eastAsia="pt-BR"/>
        </w:rPr>
        <w:t>,</w:t>
      </w:r>
      <w:r w:rsidR="00C372E1" w:rsidRPr="00F75A4B">
        <w:rPr>
          <w:rFonts w:ascii="Tahoma" w:hAnsi="Tahoma" w:cs="Tahoma"/>
          <w:b/>
          <w:bCs/>
          <w:sz w:val="24"/>
          <w:szCs w:val="24"/>
          <w:lang w:eastAsia="pt-BR"/>
        </w:rPr>
        <w:t xml:space="preserve"> não </w:t>
      </w:r>
      <w:proofErr w:type="gramStart"/>
      <w:r w:rsidR="00C372E1" w:rsidRPr="00F75A4B">
        <w:rPr>
          <w:rFonts w:ascii="Tahoma" w:hAnsi="Tahoma" w:cs="Tahoma"/>
          <w:b/>
          <w:bCs/>
          <w:sz w:val="24"/>
          <w:szCs w:val="24"/>
          <w:lang w:eastAsia="pt-BR"/>
        </w:rPr>
        <w:t>esqueça do</w:t>
      </w:r>
      <w:proofErr w:type="gramEnd"/>
      <w:r w:rsidR="00C372E1" w:rsidRPr="00F75A4B">
        <w:rPr>
          <w:rFonts w:ascii="Tahoma" w:hAnsi="Tahoma" w:cs="Tahoma"/>
          <w:b/>
          <w:bCs/>
          <w:sz w:val="24"/>
          <w:szCs w:val="24"/>
          <w:lang w:eastAsia="pt-BR"/>
        </w:rPr>
        <w:t xml:space="preserve"> suco de uva e pão para</w:t>
      </w:r>
      <w:r w:rsidR="00F75A4B" w:rsidRPr="00F75A4B">
        <w:rPr>
          <w:rFonts w:ascii="Tahoma" w:hAnsi="Tahoma" w:cs="Tahoma"/>
          <w:b/>
          <w:bCs/>
          <w:sz w:val="24"/>
          <w:szCs w:val="24"/>
          <w:lang w:eastAsia="pt-BR"/>
        </w:rPr>
        <w:t xml:space="preserve"> </w:t>
      </w:r>
      <w:r w:rsidR="00C372E1" w:rsidRPr="00F75A4B">
        <w:rPr>
          <w:rFonts w:ascii="Tahoma" w:hAnsi="Tahoma" w:cs="Tahoma"/>
          <w:b/>
          <w:bCs/>
          <w:sz w:val="24"/>
          <w:szCs w:val="24"/>
          <w:lang w:eastAsia="pt-BR"/>
        </w:rPr>
        <w:t>acompanhar a ceia; se vo</w:t>
      </w:r>
      <w:r w:rsidR="00F75A4B">
        <w:rPr>
          <w:rFonts w:ascii="Tahoma" w:hAnsi="Tahoma" w:cs="Tahoma"/>
          <w:b/>
          <w:bCs/>
          <w:sz w:val="24"/>
          <w:szCs w:val="24"/>
          <w:lang w:eastAsia="pt-BR"/>
        </w:rPr>
        <w:t xml:space="preserve">cê for vir no culto presencial, </w:t>
      </w:r>
      <w:r w:rsidR="00C372E1" w:rsidRPr="00F75A4B">
        <w:rPr>
          <w:rFonts w:ascii="Tahoma" w:hAnsi="Tahoma" w:cs="Tahoma"/>
          <w:b/>
          <w:bCs/>
          <w:sz w:val="24"/>
          <w:szCs w:val="24"/>
          <w:lang w:eastAsia="pt-BR"/>
        </w:rPr>
        <w:t>é importante que atente para</w:t>
      </w:r>
      <w:r w:rsidR="00F75A4B" w:rsidRPr="00F75A4B">
        <w:rPr>
          <w:rFonts w:ascii="Tahoma" w:hAnsi="Tahoma" w:cs="Tahoma"/>
          <w:b/>
          <w:bCs/>
          <w:sz w:val="24"/>
          <w:szCs w:val="24"/>
          <w:lang w:eastAsia="pt-BR"/>
        </w:rPr>
        <w:t xml:space="preserve"> </w:t>
      </w:r>
      <w:r w:rsidR="00C372E1" w:rsidRPr="00F75A4B">
        <w:rPr>
          <w:rFonts w:ascii="Tahoma" w:hAnsi="Tahoma" w:cs="Tahoma"/>
          <w:b/>
          <w:bCs/>
          <w:sz w:val="24"/>
          <w:szCs w:val="24"/>
          <w:lang w:eastAsia="pt-BR"/>
        </w:rPr>
        <w:t>as instruções de segurança nas mídias da Igreja.</w:t>
      </w:r>
    </w:p>
    <w:p w:rsidR="00F75A4B" w:rsidRPr="00C372E1" w:rsidRDefault="00F75A4B" w:rsidP="00F75A4B">
      <w:pPr>
        <w:pStyle w:val="PargrafodaLista"/>
        <w:spacing w:after="0" w:line="168" w:lineRule="auto"/>
        <w:ind w:left="425"/>
        <w:jc w:val="both"/>
        <w:rPr>
          <w:rStyle w:val="Forte"/>
          <w:rFonts w:ascii="Tahoma" w:hAnsi="Tahoma" w:cs="Tahoma"/>
          <w:sz w:val="23"/>
          <w:szCs w:val="23"/>
          <w:shd w:val="clear" w:color="auto" w:fill="FFFFFF"/>
        </w:rPr>
      </w:pPr>
    </w:p>
    <w:p w:rsidR="003F245A" w:rsidRDefault="003F245A" w:rsidP="00F75A4B">
      <w:pPr>
        <w:numPr>
          <w:ilvl w:val="0"/>
          <w:numId w:val="1"/>
        </w:numPr>
        <w:spacing w:after="0" w:line="240" w:lineRule="auto"/>
        <w:ind w:left="284" w:hanging="142"/>
        <w:jc w:val="both"/>
        <w:rPr>
          <w:rStyle w:val="Forte"/>
          <w:rFonts w:ascii="Tahoma" w:hAnsi="Tahoma" w:cs="Tahoma"/>
          <w:sz w:val="23"/>
          <w:szCs w:val="23"/>
          <w:shd w:val="clear" w:color="auto" w:fill="FFFFFF"/>
        </w:rPr>
      </w:pPr>
      <w:r w:rsidRPr="00083D90">
        <w:rPr>
          <w:rStyle w:val="Forte"/>
          <w:rFonts w:ascii="Tahoma" w:hAnsi="Tahoma" w:cs="Tahoma"/>
          <w:sz w:val="23"/>
          <w:szCs w:val="23"/>
          <w:shd w:val="clear" w:color="auto" w:fill="FFFFFF"/>
        </w:rPr>
        <w:t>D</w:t>
      </w:r>
      <w:r w:rsidR="005A6FD1">
        <w:rPr>
          <w:rStyle w:val="Forte"/>
          <w:rFonts w:ascii="Tahoma" w:hAnsi="Tahoma" w:cs="Tahoma"/>
          <w:sz w:val="23"/>
          <w:szCs w:val="23"/>
          <w:shd w:val="clear" w:color="auto" w:fill="FFFFFF"/>
        </w:rPr>
        <w:t>OXA</w:t>
      </w:r>
      <w:r w:rsidRPr="00083D90">
        <w:rPr>
          <w:rStyle w:val="Forte"/>
          <w:rFonts w:ascii="Tahoma" w:hAnsi="Tahoma" w:cs="Tahoma"/>
          <w:sz w:val="23"/>
          <w:szCs w:val="23"/>
          <w:shd w:val="clear" w:color="auto" w:fill="FFFFFF"/>
        </w:rPr>
        <w:t xml:space="preserve"> </w:t>
      </w:r>
      <w:r w:rsidR="00B64681">
        <w:rPr>
          <w:rStyle w:val="Forte"/>
          <w:rFonts w:ascii="Tahoma" w:hAnsi="Tahoma" w:cs="Tahoma"/>
          <w:sz w:val="23"/>
          <w:szCs w:val="23"/>
          <w:shd w:val="clear" w:color="auto" w:fill="FFFFFF"/>
        </w:rPr>
        <w:t xml:space="preserve">– Culto de Adolescentes - </w:t>
      </w:r>
      <w:r>
        <w:rPr>
          <w:rStyle w:val="Forte"/>
          <w:rFonts w:ascii="Tahoma" w:hAnsi="Tahoma" w:cs="Tahoma"/>
          <w:sz w:val="23"/>
          <w:szCs w:val="23"/>
          <w:shd w:val="clear" w:color="auto" w:fill="FFFFFF"/>
        </w:rPr>
        <w:t>Vagas limitadas! S</w:t>
      </w:r>
      <w:r w:rsidRPr="00083D90">
        <w:rPr>
          <w:rStyle w:val="Forte"/>
          <w:rFonts w:ascii="Tahoma" w:hAnsi="Tahoma" w:cs="Tahoma"/>
          <w:sz w:val="23"/>
          <w:szCs w:val="23"/>
          <w:shd w:val="clear" w:color="auto" w:fill="FFFFFF"/>
        </w:rPr>
        <w:t xml:space="preserve">e inscreva pelo link na BIO do Instagram do </w:t>
      </w:r>
      <w:proofErr w:type="gramStart"/>
      <w:r w:rsidRPr="00083D90">
        <w:rPr>
          <w:rStyle w:val="Forte"/>
          <w:rFonts w:ascii="Tahoma" w:hAnsi="Tahoma" w:cs="Tahoma"/>
          <w:sz w:val="23"/>
          <w:szCs w:val="23"/>
          <w:shd w:val="clear" w:color="auto" w:fill="FFFFFF"/>
        </w:rPr>
        <w:t>IES.</w:t>
      </w:r>
      <w:proofErr w:type="gramEnd"/>
      <w:r w:rsidRPr="00083D90">
        <w:rPr>
          <w:rStyle w:val="Forte"/>
          <w:rFonts w:ascii="Tahoma" w:hAnsi="Tahoma" w:cs="Tahoma"/>
          <w:sz w:val="23"/>
          <w:szCs w:val="23"/>
          <w:shd w:val="clear" w:color="auto" w:fill="FFFFFF"/>
        </w:rPr>
        <w:t>DOXA ou pelo WhatsApp (11) 94725</w:t>
      </w:r>
      <w:r>
        <w:rPr>
          <w:rStyle w:val="Forte"/>
          <w:rFonts w:ascii="Tahoma" w:hAnsi="Tahoma" w:cs="Tahoma"/>
          <w:sz w:val="23"/>
          <w:szCs w:val="23"/>
          <w:shd w:val="clear" w:color="auto" w:fill="FFFFFF"/>
        </w:rPr>
        <w:t>-</w:t>
      </w:r>
      <w:r w:rsidRPr="00083D90">
        <w:rPr>
          <w:rStyle w:val="Forte"/>
          <w:rFonts w:ascii="Tahoma" w:hAnsi="Tahoma" w:cs="Tahoma"/>
          <w:sz w:val="23"/>
          <w:szCs w:val="23"/>
          <w:shd w:val="clear" w:color="auto" w:fill="FFFFFF"/>
        </w:rPr>
        <w:t>8980.</w:t>
      </w:r>
    </w:p>
    <w:p w:rsidR="00EB6BBA" w:rsidRDefault="00EB6BBA" w:rsidP="005E6296">
      <w:pPr>
        <w:spacing w:after="0" w:line="240" w:lineRule="auto"/>
        <w:ind w:left="426" w:hanging="284"/>
        <w:jc w:val="both"/>
        <w:rPr>
          <w:rStyle w:val="Forte"/>
          <w:rFonts w:ascii="Tahoma" w:hAnsi="Tahoma" w:cs="Tahoma"/>
          <w:sz w:val="23"/>
          <w:szCs w:val="23"/>
          <w:shd w:val="clear" w:color="auto" w:fill="FFFFFF"/>
        </w:rPr>
      </w:pPr>
    </w:p>
    <w:p w:rsidR="00140138" w:rsidRDefault="00EB6BBA" w:rsidP="00F75A4B">
      <w:pPr>
        <w:pStyle w:val="PargrafodaLista"/>
        <w:tabs>
          <w:tab w:val="left" w:pos="0"/>
        </w:tabs>
        <w:spacing w:line="240" w:lineRule="auto"/>
        <w:ind w:left="284" w:hanging="284"/>
        <w:jc w:val="both"/>
        <w:rPr>
          <w:rFonts w:ascii="Tahoma" w:hAnsi="Tahoma" w:cs="Tahoma"/>
          <w:b/>
        </w:rPr>
      </w:pPr>
      <w:r>
        <w:rPr>
          <w:rStyle w:val="Forte"/>
          <w:rFonts w:ascii="Tahoma" w:hAnsi="Tahoma" w:cs="Tahoma"/>
          <w:sz w:val="23"/>
          <w:szCs w:val="23"/>
          <w:shd w:val="clear" w:color="auto" w:fill="FFFFFF"/>
        </w:rPr>
        <w:t>-</w:t>
      </w:r>
      <w:r w:rsidR="00140138">
        <w:rPr>
          <w:rStyle w:val="Forte"/>
          <w:rFonts w:ascii="Tahoma" w:hAnsi="Tahoma" w:cs="Tahoma"/>
          <w:sz w:val="23"/>
          <w:szCs w:val="23"/>
          <w:shd w:val="clear" w:color="auto" w:fill="FFFFFF"/>
        </w:rPr>
        <w:t xml:space="preserve"> D</w:t>
      </w:r>
      <w:r>
        <w:rPr>
          <w:rStyle w:val="Forte"/>
          <w:rFonts w:ascii="Tahoma" w:hAnsi="Tahoma" w:cs="Tahoma"/>
          <w:sz w:val="23"/>
          <w:szCs w:val="23"/>
          <w:shd w:val="clear" w:color="auto" w:fill="FFFFFF"/>
        </w:rPr>
        <w:t>ia 02 de Março</w:t>
      </w:r>
      <w:r w:rsidR="00140138">
        <w:rPr>
          <w:rStyle w:val="Forte"/>
          <w:rFonts w:ascii="Tahoma" w:hAnsi="Tahoma" w:cs="Tahoma"/>
          <w:sz w:val="23"/>
          <w:szCs w:val="23"/>
          <w:shd w:val="clear" w:color="auto" w:fill="FFFFFF"/>
        </w:rPr>
        <w:t xml:space="preserve"> – Terça Feira às 20h – Teremos início de mais um CICLO de CONSOLIDAÇÃO! </w:t>
      </w:r>
      <w:r w:rsidR="00140138" w:rsidRPr="00234E06">
        <w:rPr>
          <w:rFonts w:ascii="Tahoma" w:hAnsi="Tahoma" w:cs="Tahoma"/>
          <w:b/>
        </w:rPr>
        <w:t>Com o Tema: DEUS PAI. Ótima oportunidade de potencializar a consolidação dos novos convertidos e resgatar discípulos que estejam em processo de retorno ao Reino.</w:t>
      </w:r>
      <w:r w:rsidR="00140138">
        <w:rPr>
          <w:rFonts w:ascii="Tahoma" w:hAnsi="Tahoma" w:cs="Tahoma"/>
          <w:b/>
        </w:rPr>
        <w:t xml:space="preserve"> Presencial e Online.</w:t>
      </w:r>
      <w:r w:rsidR="00140138" w:rsidRPr="00234E06">
        <w:rPr>
          <w:rFonts w:ascii="Tahoma" w:hAnsi="Tahoma" w:cs="Tahoma"/>
          <w:b/>
        </w:rPr>
        <w:t> </w:t>
      </w:r>
    </w:p>
    <w:p w:rsidR="00C372E1" w:rsidRDefault="00C372E1" w:rsidP="00C372E1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- Fiquem atentos as </w:t>
      </w:r>
      <w:r w:rsidRPr="00C372E1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programa</w:t>
      </w:r>
      <w:r w:rsidRPr="00C372E1">
        <w:rPr>
          <w:rStyle w:val="Forte"/>
          <w:rFonts w:ascii="Tahoma" w:hAnsi="Tahoma" w:cs="Tahoma"/>
          <w:sz w:val="23"/>
          <w:szCs w:val="23"/>
          <w:shd w:val="clear" w:color="auto" w:fill="FFFFFF"/>
        </w:rPr>
        <w:t>ç</w:t>
      </w:r>
      <w:r w:rsidRPr="00C372E1">
        <w:rPr>
          <w:rFonts w:ascii="Tahoma" w:hAnsi="Tahoma" w:cs="Tahoma"/>
          <w:b/>
          <w:sz w:val="24"/>
          <w:szCs w:val="24"/>
        </w:rPr>
        <w:t xml:space="preserve">ões </w:t>
      </w:r>
      <w:proofErr w:type="spellStart"/>
      <w:r w:rsidRPr="00C372E1">
        <w:rPr>
          <w:rFonts w:ascii="Tahoma" w:hAnsi="Tahoma" w:cs="Tahoma"/>
          <w:b/>
          <w:sz w:val="24"/>
          <w:szCs w:val="24"/>
        </w:rPr>
        <w:t>on</w:t>
      </w:r>
      <w:proofErr w:type="spellEnd"/>
      <w:r w:rsidRPr="00C372E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372E1">
        <w:rPr>
          <w:rFonts w:ascii="Tahoma" w:hAnsi="Tahoma" w:cs="Tahoma"/>
          <w:b/>
          <w:sz w:val="24"/>
          <w:szCs w:val="24"/>
        </w:rPr>
        <w:t>line</w:t>
      </w:r>
      <w:proofErr w:type="spellEnd"/>
      <w:r w:rsidRPr="00C372E1">
        <w:rPr>
          <w:rFonts w:ascii="Tahoma" w:hAnsi="Tahoma" w:cs="Tahoma"/>
          <w:b/>
          <w:sz w:val="24"/>
          <w:szCs w:val="24"/>
        </w:rPr>
        <w:t xml:space="preserve"> no insta </w:t>
      </w:r>
      <w:r w:rsidRPr="00C372E1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@</w:t>
      </w:r>
      <w:proofErr w:type="spellStart"/>
      <w:proofErr w:type="gramStart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ies</w:t>
      </w:r>
      <w:proofErr w:type="spellEnd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.</w:t>
      </w:r>
      <w:proofErr w:type="spellStart"/>
      <w:proofErr w:type="gramEnd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kids</w:t>
      </w:r>
      <w:proofErr w:type="spellEnd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e </w:t>
      </w:r>
      <w:proofErr w:type="spellStart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Youtube</w:t>
      </w:r>
      <w:proofErr w:type="spellEnd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ies12:</w:t>
      </w:r>
    </w:p>
    <w:p w:rsidR="00C372E1" w:rsidRDefault="00C372E1" w:rsidP="00C372E1">
      <w:pPr>
        <w:tabs>
          <w:tab w:val="left" w:pos="567"/>
        </w:tabs>
        <w:spacing w:after="0" w:line="240" w:lineRule="auto"/>
        <w:ind w:left="142" w:hanging="142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ab/>
        <w:t xml:space="preserve"> - toda sexta às 19h tem um vídeo</w:t>
      </w:r>
      <w:r w:rsidR="00F75A4B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novo</w:t>
      </w: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da série </w:t>
      </w:r>
      <w:proofErr w:type="spellStart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Doxas</w:t>
      </w:r>
      <w:proofErr w:type="spellEnd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and</w:t>
      </w:r>
      <w:proofErr w:type="spellEnd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Kids</w:t>
      </w:r>
      <w:proofErr w:type="spellEnd"/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.</w:t>
      </w:r>
    </w:p>
    <w:p w:rsidR="00F75A4B" w:rsidRDefault="00C372E1" w:rsidP="00F75A4B">
      <w:pPr>
        <w:tabs>
          <w:tab w:val="left" w:pos="567"/>
        </w:tabs>
        <w:spacing w:after="0" w:line="240" w:lineRule="auto"/>
        <w:ind w:left="142" w:hanging="142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ab/>
        <w:t xml:space="preserve"> - todo s</w:t>
      </w:r>
      <w:r w:rsidRPr="00C372E1">
        <w:rPr>
          <w:rFonts w:ascii="Tahoma" w:hAnsi="Tahoma" w:cs="Tahoma"/>
          <w:b/>
          <w:sz w:val="24"/>
          <w:szCs w:val="24"/>
        </w:rPr>
        <w:t>á</w:t>
      </w:r>
      <w:r>
        <w:rPr>
          <w:rFonts w:ascii="Tahoma" w:hAnsi="Tahoma" w:cs="Tahoma"/>
          <w:b/>
          <w:sz w:val="24"/>
          <w:szCs w:val="24"/>
        </w:rPr>
        <w:t xml:space="preserve">bado </w:t>
      </w: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às 10h </w:t>
      </w:r>
      <w:r w:rsidRPr="00C372E1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Google </w:t>
      </w:r>
      <w:proofErr w:type="spellStart"/>
      <w:r w:rsidRPr="00C372E1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Meet</w:t>
      </w:r>
      <w:proofErr w:type="spellEnd"/>
      <w:r w:rsidRPr="00C372E1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para crianças de 9 a 11</w:t>
      </w:r>
      <w:r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 xml:space="preserve"> anos</w:t>
      </w:r>
      <w:r w:rsidR="00F75A4B"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  <w:t>.</w:t>
      </w:r>
    </w:p>
    <w:p w:rsidR="00F75A4B" w:rsidRDefault="00F75A4B" w:rsidP="00C372E1">
      <w:pPr>
        <w:tabs>
          <w:tab w:val="left" w:pos="567"/>
        </w:tabs>
        <w:spacing w:after="0" w:line="240" w:lineRule="auto"/>
        <w:ind w:left="142" w:hanging="142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</w:p>
    <w:p w:rsidR="00C372E1" w:rsidRPr="00234E06" w:rsidRDefault="00C372E1" w:rsidP="00140138">
      <w:pPr>
        <w:pStyle w:val="PargrafodaLista"/>
        <w:tabs>
          <w:tab w:val="left" w:pos="0"/>
        </w:tabs>
        <w:ind w:left="284" w:hanging="284"/>
        <w:jc w:val="both"/>
        <w:rPr>
          <w:rFonts w:ascii="Tahoma" w:hAnsi="Tahoma" w:cs="Tahoma"/>
          <w:b/>
        </w:rPr>
      </w:pPr>
    </w:p>
    <w:p w:rsidR="00EB6BBA" w:rsidRPr="00872CA7" w:rsidRDefault="00EB6BBA" w:rsidP="005E6296">
      <w:pPr>
        <w:spacing w:after="0" w:line="240" w:lineRule="auto"/>
        <w:ind w:left="426" w:hanging="284"/>
        <w:jc w:val="both"/>
        <w:rPr>
          <w:rFonts w:ascii="Tahoma" w:hAnsi="Tahoma" w:cs="Tahoma"/>
          <w:b/>
          <w:color w:val="222222"/>
          <w:sz w:val="23"/>
          <w:szCs w:val="23"/>
          <w:shd w:val="clear" w:color="auto" w:fill="FFFFFF"/>
        </w:rPr>
      </w:pPr>
    </w:p>
    <w:p w:rsidR="003F245A" w:rsidRPr="003F245A" w:rsidRDefault="003F245A" w:rsidP="003F245A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sectPr w:rsidR="003F245A" w:rsidRPr="003F245A" w:rsidSect="002C4733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AD1"/>
    <w:multiLevelType w:val="hybridMultilevel"/>
    <w:tmpl w:val="AA90ED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14039"/>
    <w:rsid w:val="00014039"/>
    <w:rsid w:val="00084814"/>
    <w:rsid w:val="001247A2"/>
    <w:rsid w:val="001278E1"/>
    <w:rsid w:val="00140138"/>
    <w:rsid w:val="0014187B"/>
    <w:rsid w:val="001832CB"/>
    <w:rsid w:val="00285FAB"/>
    <w:rsid w:val="002A19E0"/>
    <w:rsid w:val="002C4733"/>
    <w:rsid w:val="002D1883"/>
    <w:rsid w:val="003F245A"/>
    <w:rsid w:val="004F75FA"/>
    <w:rsid w:val="0054075B"/>
    <w:rsid w:val="005A6FD1"/>
    <w:rsid w:val="005C019B"/>
    <w:rsid w:val="005E6296"/>
    <w:rsid w:val="00654C7C"/>
    <w:rsid w:val="00691603"/>
    <w:rsid w:val="00744D74"/>
    <w:rsid w:val="00783922"/>
    <w:rsid w:val="007C201E"/>
    <w:rsid w:val="0084370B"/>
    <w:rsid w:val="008B55BA"/>
    <w:rsid w:val="008E49D9"/>
    <w:rsid w:val="00994C6C"/>
    <w:rsid w:val="00A12272"/>
    <w:rsid w:val="00A13DD4"/>
    <w:rsid w:val="00A1786A"/>
    <w:rsid w:val="00A24795"/>
    <w:rsid w:val="00A318D5"/>
    <w:rsid w:val="00A86425"/>
    <w:rsid w:val="00B6132E"/>
    <w:rsid w:val="00B6329C"/>
    <w:rsid w:val="00B64681"/>
    <w:rsid w:val="00BD73DE"/>
    <w:rsid w:val="00C225E4"/>
    <w:rsid w:val="00C372E1"/>
    <w:rsid w:val="00C65051"/>
    <w:rsid w:val="00CA6768"/>
    <w:rsid w:val="00CE2F9B"/>
    <w:rsid w:val="00D02E81"/>
    <w:rsid w:val="00D30307"/>
    <w:rsid w:val="00D31D3D"/>
    <w:rsid w:val="00D347AC"/>
    <w:rsid w:val="00E53F70"/>
    <w:rsid w:val="00E86583"/>
    <w:rsid w:val="00EB6BBA"/>
    <w:rsid w:val="00F32DCB"/>
    <w:rsid w:val="00F603A2"/>
    <w:rsid w:val="00F75A4B"/>
    <w:rsid w:val="00F84E6F"/>
    <w:rsid w:val="00FC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225E4"/>
    <w:rPr>
      <w:rFonts w:ascii="Tahoma" w:hAnsi="Tahoma" w:cs="Tahoma"/>
      <w:sz w:val="16"/>
      <w:szCs w:val="16"/>
    </w:rPr>
  </w:style>
  <w:style w:type="character" w:styleId="Forte">
    <w:name w:val="Strong"/>
    <w:qFormat/>
    <w:rsid w:val="003F245A"/>
    <w:rPr>
      <w:b/>
      <w:bCs/>
    </w:rPr>
  </w:style>
  <w:style w:type="paragraph" w:styleId="PargrafodaLista">
    <w:name w:val="List Paragraph"/>
    <w:basedOn w:val="Normal"/>
    <w:uiPriority w:val="34"/>
    <w:qFormat/>
    <w:rsid w:val="005A6FD1"/>
    <w:pPr>
      <w:spacing w:after="160" w:line="256" w:lineRule="auto"/>
      <w:ind w:left="720"/>
      <w:contextualSpacing/>
    </w:pPr>
    <w:rPr>
      <w:rFonts w:eastAsia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Arvore Vida</dc:creator>
  <cp:lastModifiedBy>Usuário do Windows</cp:lastModifiedBy>
  <cp:revision>2</cp:revision>
  <cp:lastPrinted>2015-05-28T12:35:00Z</cp:lastPrinted>
  <dcterms:created xsi:type="dcterms:W3CDTF">2021-02-10T20:47:00Z</dcterms:created>
  <dcterms:modified xsi:type="dcterms:W3CDTF">2021-02-10T20:47:00Z</dcterms:modified>
</cp:coreProperties>
</file>